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center"/>
        <w:rPr>
          <w:sz w:val="32"/>
          <w:szCs w:val="32"/>
          <w:u w:val="single"/>
        </w:rPr>
      </w:pPr>
      <w:r>
        <w:rPr>
          <w:b/>
          <w:bCs/>
          <w:sz w:val="32"/>
          <w:szCs w:val="32"/>
          <w:u w:val="single"/>
        </w:rPr>
        <w:t>Rücknahmeformular</w:t>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sz w:val="23"/>
          <w:szCs w:val="23"/>
        </w:rPr>
      </w:r>
    </w:p>
    <w:p>
      <w:pPr>
        <w:pStyle w:val="Default"/>
        <w:spacing w:lineRule="auto" w:line="276"/>
        <w:rPr>
          <w:rFonts w:ascii="Arial" w:hAnsi="Arial" w:cs="Arial"/>
          <w:sz w:val="23"/>
          <w:szCs w:val="23"/>
        </w:rPr>
      </w:pPr>
      <w:r>
        <w:rPr>
          <w:rFonts w:cs="Arial" w:ascii="Arial" w:hAnsi="Arial"/>
          <w:sz w:val="23"/>
          <w:szCs w:val="23"/>
        </w:rPr>
        <w:t xml:space="preserve">An: </w:t>
      </w:r>
    </w:p>
    <w:p>
      <w:pPr>
        <w:pStyle w:val="Default"/>
        <w:spacing w:lineRule="auto" w:line="276"/>
        <w:rPr>
          <w:rFonts w:ascii="Arial" w:hAnsi="Arial" w:cs="Arial"/>
          <w:sz w:val="23"/>
          <w:szCs w:val="23"/>
        </w:rPr>
      </w:pPr>
      <w:r>
        <w:rPr>
          <w:rFonts w:cs="Arial" w:ascii="Arial" w:hAnsi="Arial"/>
          <w:sz w:val="23"/>
          <w:szCs w:val="23"/>
        </w:rPr>
        <w:t xml:space="preserve">Active life Inv., s.r.o. (GmbH) </w:t>
      </w:r>
    </w:p>
    <w:p>
      <w:pPr>
        <w:pStyle w:val="Default"/>
        <w:spacing w:lineRule="auto" w:line="276"/>
        <w:rPr>
          <w:rFonts w:ascii="Arial" w:hAnsi="Arial" w:cs="Arial"/>
          <w:sz w:val="23"/>
          <w:szCs w:val="23"/>
        </w:rPr>
      </w:pPr>
      <w:r>
        <w:rPr>
          <w:rFonts w:cs="Arial" w:ascii="Arial" w:hAnsi="Arial"/>
          <w:sz w:val="23"/>
          <w:szCs w:val="23"/>
        </w:rPr>
        <w:t>Vetschauer Str. 24</w:t>
      </w:r>
    </w:p>
    <w:p>
      <w:pPr>
        <w:pStyle w:val="Default"/>
        <w:spacing w:lineRule="auto" w:line="276"/>
        <w:rPr>
          <w:rFonts w:ascii="Arial" w:hAnsi="Arial" w:cs="Arial"/>
          <w:sz w:val="23"/>
          <w:szCs w:val="23"/>
        </w:rPr>
      </w:pPr>
      <w:r>
        <w:rPr>
          <w:rFonts w:cs="Arial" w:ascii="Arial" w:hAnsi="Arial"/>
          <w:sz w:val="23"/>
          <w:szCs w:val="23"/>
        </w:rPr>
        <w:t>03048 Cottbus</w:t>
      </w:r>
    </w:p>
    <w:p>
      <w:pPr>
        <w:pStyle w:val="Default"/>
        <w:spacing w:lineRule="auto" w:line="276"/>
        <w:rPr>
          <w:rFonts w:ascii="Arial" w:hAnsi="Arial" w:cs="Arial"/>
          <w:sz w:val="23"/>
          <w:szCs w:val="23"/>
        </w:rPr>
      </w:pPr>
      <w:r>
        <w:rPr>
          <w:rFonts w:cs="Arial" w:ascii="Arial" w:hAnsi="Arial"/>
          <w:sz w:val="23"/>
          <w:szCs w:val="23"/>
        </w:rPr>
        <w:t>Deutschland</w:t>
      </w:r>
    </w:p>
    <w:p>
      <w:pPr>
        <w:pStyle w:val="Default"/>
        <w:spacing w:lineRule="auto" w:line="276"/>
        <w:rPr>
          <w:rFonts w:ascii="Arial" w:hAnsi="Arial" w:cs="Arial"/>
          <w:sz w:val="23"/>
          <w:szCs w:val="23"/>
        </w:rPr>
      </w:pPr>
      <w:r>
        <w:rPr>
          <w:rFonts w:cs="Arial" w:ascii="Arial" w:hAnsi="Arial"/>
          <w:sz w:val="23"/>
          <w:szCs w:val="23"/>
        </w:rPr>
      </w:r>
    </w:p>
    <w:p>
      <w:pPr>
        <w:pStyle w:val="Default"/>
        <w:spacing w:lineRule="auto" w:line="276"/>
        <w:rPr>
          <w:rFonts w:ascii="Arial" w:hAnsi="Arial" w:cs="Arial"/>
          <w:sz w:val="23"/>
          <w:szCs w:val="23"/>
        </w:rPr>
      </w:pPr>
      <w:r>
        <w:rPr>
          <w:rFonts w:cs="Arial" w:ascii="Arial" w:hAnsi="Arial"/>
          <w:sz w:val="23"/>
          <w:szCs w:val="23"/>
        </w:rPr>
        <w:t xml:space="preserve">Firmenbuchnummer: 51006766 </w:t>
      </w:r>
    </w:p>
    <w:p>
      <w:pPr>
        <w:pStyle w:val="Default"/>
        <w:spacing w:lineRule="auto" w:line="276"/>
        <w:rPr>
          <w:rFonts w:ascii="Arial" w:hAnsi="Arial" w:cs="Arial"/>
          <w:sz w:val="23"/>
          <w:szCs w:val="23"/>
        </w:rPr>
      </w:pPr>
      <w:r>
        <w:rPr>
          <w:rFonts w:cs="Arial" w:ascii="Arial" w:hAnsi="Arial"/>
          <w:sz w:val="23"/>
          <w:szCs w:val="23"/>
        </w:rPr>
        <w:t xml:space="preserve">UID: 212 055 3193 </w:t>
      </w:r>
    </w:p>
    <w:p>
      <w:pPr>
        <w:pStyle w:val="Default"/>
        <w:rPr>
          <w:rFonts w:ascii="Arial" w:hAnsi="Arial" w:cs="Arial"/>
          <w:sz w:val="23"/>
          <w:szCs w:val="23"/>
        </w:rPr>
      </w:pPr>
      <w:r>
        <w:rPr>
          <w:rFonts w:cs="Arial" w:ascii="Arial" w:hAnsi="Arial"/>
          <w:sz w:val="23"/>
          <w:szCs w:val="23"/>
        </w:rPr>
      </w:r>
      <w:bookmarkStart w:id="0" w:name="_GoBack"/>
      <w:bookmarkStart w:id="1" w:name="_GoBack"/>
      <w:bookmarkEnd w:id="1"/>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Vorname und Nachname: </w:t>
      </w:r>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Adresse: </w:t>
      </w:r>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Bestellungsdatum: </w:t>
      </w:r>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Referenznummer: </w:t>
      </w:r>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Lieferdatum: </w:t>
      </w:r>
    </w:p>
    <w:p>
      <w:pPr>
        <w:pStyle w:val="Default"/>
        <w:rPr>
          <w:rFonts w:ascii="Arial" w:hAnsi="Arial" w:cs="Arial"/>
          <w:sz w:val="23"/>
          <w:szCs w:val="23"/>
        </w:rPr>
      </w:pPr>
      <w:r>
        <w:rPr>
          <w:rFonts w:cs="Arial" w:ascii="Arial" w:hAnsi="Arial"/>
          <w:sz w:val="23"/>
          <w:szCs w:val="23"/>
        </w:rPr>
      </w:r>
    </w:p>
    <w:p>
      <w:pPr>
        <w:pStyle w:val="Default"/>
        <w:rPr>
          <w:rFonts w:ascii="Arial" w:hAnsi="Arial" w:cs="Arial"/>
          <w:b/>
          <w:b/>
          <w:bCs/>
          <w:sz w:val="23"/>
          <w:szCs w:val="23"/>
        </w:rPr>
      </w:pPr>
      <w:r>
        <w:rPr>
          <w:rFonts w:cs="Arial" w:ascii="Arial" w:hAnsi="Arial"/>
          <w:b/>
          <w:bCs/>
          <w:sz w:val="23"/>
          <w:szCs w:val="23"/>
        </w:rPr>
        <w:t xml:space="preserve">Der Grund der Rücknahme (nicht pflichtig): </w:t>
      </w:r>
    </w:p>
    <w:p>
      <w:pPr>
        <w:pStyle w:val="Default"/>
        <w:rPr>
          <w:rFonts w:ascii="Arial" w:hAnsi="Arial" w:cs="Arial"/>
          <w:b/>
          <w:b/>
          <w:bCs/>
          <w:sz w:val="23"/>
          <w:szCs w:val="23"/>
        </w:rPr>
      </w:pPr>
      <w:r>
        <w:rPr>
          <w:rFonts w:cs="Arial" w:ascii="Arial" w:hAnsi="Arial"/>
          <w:b/>
          <w:bCs/>
          <w:sz w:val="23"/>
          <w:szCs w:val="23"/>
        </w:rPr>
      </w:r>
    </w:p>
    <w:p>
      <w:pPr>
        <w:pStyle w:val="Default"/>
        <w:rPr>
          <w:rFonts w:ascii="Arial" w:hAnsi="Arial" w:cs="Arial"/>
          <w:b/>
          <w:b/>
          <w:bCs/>
          <w:sz w:val="23"/>
          <w:szCs w:val="23"/>
        </w:rPr>
      </w:pPr>
      <w:r>
        <w:rPr>
          <w:rFonts w:cs="Arial" w:ascii="Arial" w:hAnsi="Arial"/>
          <w:b/>
          <w:bCs/>
          <w:sz w:val="23"/>
          <w:szCs w:val="23"/>
        </w:rPr>
      </w:r>
    </w:p>
    <w:p>
      <w:pPr>
        <w:pStyle w:val="Default"/>
        <w:rPr>
          <w:rFonts w:ascii="Arial" w:hAnsi="Arial" w:cs="Arial"/>
          <w:b w:val="false"/>
          <w:b w:val="false"/>
          <w:bCs w:val="false"/>
          <w:sz w:val="23"/>
          <w:szCs w:val="23"/>
        </w:rPr>
      </w:pPr>
      <w:r>
        <w:rPr>
          <w:rFonts w:cs="Arial" w:ascii="Arial" w:hAnsi="Arial"/>
          <w:b w:val="false"/>
          <w:bCs w:val="false"/>
          <w:sz w:val="23"/>
          <w:szCs w:val="23"/>
        </w:rPr>
        <w:t>Die Rückerstattung erfolgt ausschliesslich per Überweisung auf Bankkonto des Käufers.</w:t>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b/>
          <w:bCs/>
          <w:sz w:val="23"/>
          <w:szCs w:val="23"/>
        </w:rPr>
        <w:t>Die Rückzahlung auf die folgende Bankkonto überweisen</w:t>
      </w:r>
      <w:r>
        <w:rPr>
          <w:rFonts w:cs="Arial" w:ascii="Arial" w:hAnsi="Arial"/>
          <w:sz w:val="23"/>
          <w:szCs w:val="23"/>
        </w:rPr>
        <w:t xml:space="preserve">: </w:t>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sz w:val="23"/>
          <w:szCs w:val="23"/>
        </w:rPr>
      </w:r>
    </w:p>
    <w:p>
      <w:pPr>
        <w:pStyle w:val="Default"/>
        <w:rPr/>
      </w:pPr>
      <w:r>
        <w:rPr>
          <w:rFonts w:cs="Arial" w:ascii="Arial" w:hAnsi="Arial"/>
          <w:sz w:val="23"/>
          <w:szCs w:val="23"/>
        </w:rPr>
        <w:t xml:space="preserve">Wenn Sie die Ware innerhalb der gesetzlichen Frist von 14 Tagen zurücksenden, ist es erforderlich, sie zusammen mit der Originalrechnung innerhalb von 14 Tagen nach Erhalt der Bestellung an die oben genannte Adresse der Active life Inv., Gesellschaft zu senden. Wenn Sie für die Zusendung die elektronische Weg bevorzugen , senden Sie dieses Formular nach denn ausdrucken, mit Ihrer Unterschrift angescannt an die </w:t>
      </w:r>
      <w:hyperlink r:id="rId2">
        <w:r>
          <w:rPr>
            <w:rStyle w:val="Internetovodkaz"/>
            <w:rFonts w:cs="Arial" w:ascii="Arial" w:hAnsi="Arial"/>
            <w:sz w:val="23"/>
            <w:szCs w:val="23"/>
          </w:rPr>
          <w:t>info@viarax.de</w:t>
        </w:r>
      </w:hyperlink>
      <w:r>
        <w:rPr>
          <w:rFonts w:cs="Arial" w:ascii="Arial" w:hAnsi="Arial"/>
          <w:sz w:val="23"/>
          <w:szCs w:val="23"/>
        </w:rPr>
        <w:t xml:space="preserve">. </w:t>
      </w:r>
    </w:p>
    <w:p>
      <w:pPr>
        <w:pStyle w:val="Default"/>
        <w:rPr>
          <w:rFonts w:ascii="Arial" w:hAnsi="Arial" w:cs="Arial"/>
          <w:sz w:val="23"/>
          <w:szCs w:val="23"/>
        </w:rPr>
      </w:pPr>
      <w:r>
        <w:rPr>
          <w:rFonts w:cs="Arial" w:ascii="Arial" w:hAnsi="Arial"/>
          <w:sz w:val="23"/>
          <w:szCs w:val="23"/>
        </w:rPr>
      </w:r>
    </w:p>
    <w:p>
      <w:pPr>
        <w:pStyle w:val="Default"/>
        <w:rPr>
          <w:rFonts w:ascii="Arial" w:hAnsi="Arial" w:cs="Arial"/>
          <w:sz w:val="23"/>
          <w:szCs w:val="23"/>
        </w:rPr>
      </w:pPr>
      <w:r>
        <w:rPr>
          <w:rFonts w:cs="Arial" w:ascii="Arial" w:hAnsi="Arial"/>
          <w:sz w:val="23"/>
          <w:szCs w:val="23"/>
        </w:rPr>
      </w:r>
    </w:p>
    <w:p>
      <w:pPr>
        <w:pStyle w:val="Default"/>
        <w:rPr>
          <w:sz w:val="23"/>
          <w:szCs w:val="23"/>
        </w:rPr>
      </w:pPr>
      <w:r>
        <w:rPr>
          <w:sz w:val="23"/>
          <w:szCs w:val="23"/>
        </w:rPr>
      </w:r>
    </w:p>
    <w:p>
      <w:pPr>
        <w:pStyle w:val="Default"/>
        <w:rPr>
          <w:sz w:val="23"/>
          <w:szCs w:val="23"/>
        </w:rPr>
      </w:pPr>
      <w:r>
        <w:rPr>
          <w:sz w:val="23"/>
          <w:szCs w:val="23"/>
        </w:rPr>
        <w:t xml:space="preserve">In ____________________________, am ___________________________. </w:t>
      </w:r>
    </w:p>
    <w:p>
      <w:pPr>
        <w:pStyle w:val="Default"/>
        <w:rPr>
          <w:sz w:val="23"/>
          <w:szCs w:val="23"/>
        </w:rPr>
      </w:pPr>
      <w:r>
        <w:rPr>
          <w:sz w:val="23"/>
          <w:szCs w:val="23"/>
        </w:rPr>
      </w:r>
    </w:p>
    <w:p>
      <w:pPr>
        <w:pStyle w:val="Default"/>
        <w:rPr>
          <w:sz w:val="23"/>
          <w:szCs w:val="23"/>
          <w:lang w:val="de-DE"/>
        </w:rPr>
      </w:pPr>
      <w:r>
        <w:rPr>
          <w:sz w:val="23"/>
          <w:szCs w:val="23"/>
          <w:lang w:val="de-DE"/>
        </w:rPr>
      </w:r>
    </w:p>
    <w:p>
      <w:pPr>
        <w:pStyle w:val="Default"/>
        <w:rPr>
          <w:sz w:val="23"/>
          <w:szCs w:val="23"/>
          <w:lang w:val="de-DE"/>
        </w:rPr>
      </w:pPr>
      <w:r>
        <w:rPr>
          <w:sz w:val="23"/>
          <w:szCs w:val="23"/>
          <w:lang w:val="de-DE"/>
        </w:rPr>
      </w:r>
    </w:p>
    <w:p>
      <w:pPr>
        <w:pStyle w:val="Default"/>
        <w:rPr>
          <w:sz w:val="23"/>
          <w:szCs w:val="23"/>
        </w:rPr>
      </w:pPr>
      <w:r>
        <w:rPr>
          <w:sz w:val="23"/>
          <w:szCs w:val="23"/>
        </w:rPr>
        <w:t xml:space="preserve">____________________________________ </w:t>
      </w:r>
    </w:p>
    <w:p>
      <w:pPr>
        <w:pStyle w:val="Normal"/>
        <w:widowControl/>
        <w:bidi w:val="0"/>
        <w:spacing w:lineRule="auto" w:line="259" w:before="0" w:after="160"/>
        <w:jc w:val="left"/>
        <w:rPr/>
      </w:pPr>
      <w:r>
        <w:rPr>
          <w:sz w:val="23"/>
          <w:szCs w:val="23"/>
        </w:rPr>
        <w:t>Kunden Unterschrift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Cambria">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ba7eba"/>
    <w:rPr>
      <w:color w:val="0563C1" w:themeColor="hyperlink"/>
      <w:u w:val="single"/>
    </w:rPr>
  </w:style>
  <w:style w:type="character" w:styleId="UnresolvedMention">
    <w:name w:val="Unresolved Mention"/>
    <w:basedOn w:val="DefaultParagraphFont"/>
    <w:uiPriority w:val="99"/>
    <w:semiHidden/>
    <w:unhideWhenUsed/>
    <w:qFormat/>
    <w:rsid w:val="00ba7eba"/>
    <w:rPr>
      <w:color w:val="605E5C"/>
      <w:shd w:fill="E1DFDD" w:val="clear"/>
    </w:rPr>
  </w:style>
  <w:style w:type="character" w:styleId="ListLabel1">
    <w:name w:val="ListLabel 1"/>
    <w:qFormat/>
    <w:rPr>
      <w:rFonts w:ascii="Arial" w:hAnsi="Arial" w:cs="Arial"/>
      <w:sz w:val="23"/>
      <w:szCs w:val="23"/>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ba7eba"/>
    <w:pPr>
      <w:widowControl/>
      <w:bidi w:val="0"/>
      <w:spacing w:lineRule="auto" w:line="240" w:before="0" w:after="0"/>
      <w:jc w:val="left"/>
    </w:pPr>
    <w:rPr>
      <w:rFonts w:ascii="Cambria" w:hAnsi="Cambria" w:cs="Cambria" w:eastAsia="Calibri"/>
      <w:color w:val="000000"/>
      <w:kern w:val="0"/>
      <w:sz w:val="24"/>
      <w:szCs w:val="24"/>
      <w:lang w:val="sk-SK"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iarax.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 LibreOffice_project/8f48d515416608e3a835360314dac7e47fd0b821</Application>
  <Pages>1</Pages>
  <Words>120</Words>
  <Characters>838</Characters>
  <CharactersWithSpaces>952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2019-05-31T10:40:00Z</dcterms:created>
  <dc:creator>Lukáš Habaj</dc:creator>
  <dc:description/>
  <dc:language>sk-SK</dc:language>
  <cp:lastModifiedBy/>
  <dcterms:modified xsi:type="dcterms:W3CDTF">2019-07-24T11:38:02Z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